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6E" w:rsidRPr="003C2BF7" w:rsidRDefault="00D7126E" w:rsidP="003C2BF7">
      <w:pPr>
        <w:jc w:val="center"/>
        <w:rPr>
          <w:b/>
          <w:sz w:val="32"/>
          <w:szCs w:val="32"/>
        </w:rPr>
      </w:pPr>
      <w:r w:rsidRPr="00D7126E">
        <w:rPr>
          <w:rFonts w:hint="eastAsia"/>
          <w:b/>
          <w:sz w:val="32"/>
          <w:szCs w:val="32"/>
        </w:rPr>
        <w:t>关于开设</w:t>
      </w:r>
      <w:r>
        <w:rPr>
          <w:rFonts w:hint="eastAsia"/>
          <w:b/>
          <w:sz w:val="32"/>
          <w:szCs w:val="32"/>
        </w:rPr>
        <w:t>首期</w:t>
      </w:r>
      <w:r w:rsidRPr="00D7126E">
        <w:rPr>
          <w:rFonts w:hint="eastAsia"/>
          <w:b/>
          <w:sz w:val="32"/>
          <w:szCs w:val="32"/>
        </w:rPr>
        <w:t>“全外教英语口语培训班”的</w:t>
      </w:r>
      <w:r w:rsidR="00E7150A" w:rsidRPr="00D7126E">
        <w:rPr>
          <w:rFonts w:hint="eastAsia"/>
          <w:b/>
          <w:sz w:val="32"/>
          <w:szCs w:val="32"/>
        </w:rPr>
        <w:t>通知</w:t>
      </w:r>
    </w:p>
    <w:p w:rsidR="00E7150A" w:rsidRPr="00E7150A" w:rsidRDefault="00E7150A">
      <w:pPr>
        <w:rPr>
          <w:sz w:val="32"/>
          <w:szCs w:val="32"/>
        </w:rPr>
      </w:pPr>
      <w:r w:rsidRPr="00E7150A">
        <w:rPr>
          <w:rFonts w:hint="eastAsia"/>
          <w:sz w:val="32"/>
          <w:szCs w:val="32"/>
        </w:rPr>
        <w:t>各教学单位：</w:t>
      </w:r>
    </w:p>
    <w:p w:rsidR="00E7150A" w:rsidRDefault="00E7150A" w:rsidP="00D712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为了提高我校学生英语口语和跨文化交际能力，</w:t>
      </w:r>
      <w:proofErr w:type="gramStart"/>
      <w:r w:rsidRPr="00E7150A">
        <w:rPr>
          <w:rFonts w:hint="eastAsia"/>
          <w:sz w:val="32"/>
          <w:szCs w:val="32"/>
        </w:rPr>
        <w:t>现学校</w:t>
      </w:r>
      <w:proofErr w:type="gramEnd"/>
      <w:r w:rsidRPr="00E7150A">
        <w:rPr>
          <w:rFonts w:hint="eastAsia"/>
          <w:sz w:val="32"/>
          <w:szCs w:val="32"/>
        </w:rPr>
        <w:t>国际合作与交流处面向</w:t>
      </w:r>
      <w:proofErr w:type="gramStart"/>
      <w:r w:rsidRPr="00E7150A">
        <w:rPr>
          <w:rFonts w:hint="eastAsia"/>
          <w:sz w:val="32"/>
          <w:szCs w:val="32"/>
        </w:rPr>
        <w:t>全校非</w:t>
      </w:r>
      <w:proofErr w:type="gramEnd"/>
      <w:r w:rsidRPr="00E7150A">
        <w:rPr>
          <w:rFonts w:hint="eastAsia"/>
          <w:sz w:val="32"/>
          <w:szCs w:val="32"/>
        </w:rPr>
        <w:t>英语专业学生</w:t>
      </w:r>
      <w:r w:rsidR="00D7126E">
        <w:rPr>
          <w:rFonts w:hint="eastAsia"/>
          <w:sz w:val="32"/>
          <w:szCs w:val="32"/>
        </w:rPr>
        <w:t>免费</w:t>
      </w:r>
      <w:r w:rsidRPr="00E7150A">
        <w:rPr>
          <w:rFonts w:hint="eastAsia"/>
          <w:sz w:val="32"/>
          <w:szCs w:val="32"/>
        </w:rPr>
        <w:t>开设</w:t>
      </w:r>
      <w:r w:rsidR="00D7126E">
        <w:rPr>
          <w:rFonts w:hint="eastAsia"/>
          <w:sz w:val="32"/>
          <w:szCs w:val="32"/>
        </w:rPr>
        <w:t>首期</w:t>
      </w:r>
      <w:r>
        <w:rPr>
          <w:rFonts w:hint="eastAsia"/>
          <w:sz w:val="32"/>
          <w:szCs w:val="32"/>
        </w:rPr>
        <w:t>为期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周的</w:t>
      </w:r>
      <w:r w:rsidRPr="00E7150A">
        <w:rPr>
          <w:rFonts w:hint="eastAsia"/>
          <w:sz w:val="32"/>
          <w:szCs w:val="32"/>
        </w:rPr>
        <w:t>“全外教英语口语培训班</w:t>
      </w:r>
      <w:r>
        <w:rPr>
          <w:rFonts w:hint="eastAsia"/>
          <w:sz w:val="32"/>
          <w:szCs w:val="32"/>
        </w:rPr>
        <w:t>”。计划</w:t>
      </w:r>
      <w:proofErr w:type="gramStart"/>
      <w:r>
        <w:rPr>
          <w:rFonts w:hint="eastAsia"/>
          <w:sz w:val="32"/>
          <w:szCs w:val="32"/>
        </w:rPr>
        <w:t>招收滨文校区</w:t>
      </w:r>
      <w:proofErr w:type="gramEnd"/>
      <w:r w:rsidR="001804B7">
        <w:rPr>
          <w:rFonts w:hint="eastAsia"/>
          <w:sz w:val="32"/>
          <w:szCs w:val="32"/>
        </w:rPr>
        <w:t>3</w:t>
      </w:r>
      <w:r w:rsidR="001804B7">
        <w:rPr>
          <w:rFonts w:hint="eastAsia"/>
          <w:sz w:val="32"/>
          <w:szCs w:val="32"/>
        </w:rPr>
        <w:t>个班和富春校区</w:t>
      </w:r>
      <w:r w:rsidR="001804B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个班，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班</w:t>
      </w:r>
      <w:r w:rsidR="00D7126E">
        <w:rPr>
          <w:rFonts w:hint="eastAsia"/>
          <w:sz w:val="32"/>
          <w:szCs w:val="32"/>
        </w:rPr>
        <w:t>，共计</w:t>
      </w:r>
      <w:r w:rsidR="00D7126E">
        <w:rPr>
          <w:rFonts w:hint="eastAsia"/>
          <w:sz w:val="32"/>
          <w:szCs w:val="32"/>
        </w:rPr>
        <w:t>120</w:t>
      </w:r>
      <w:r w:rsidR="00D7126E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。学习结束</w:t>
      </w:r>
      <w:r w:rsidR="00D7126E"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>，</w:t>
      </w:r>
      <w:r w:rsidR="00D7126E">
        <w:rPr>
          <w:rFonts w:hint="eastAsia"/>
          <w:sz w:val="32"/>
          <w:szCs w:val="32"/>
        </w:rPr>
        <w:t>考勤及课程</w:t>
      </w:r>
      <w:r>
        <w:rPr>
          <w:rFonts w:hint="eastAsia"/>
          <w:sz w:val="32"/>
          <w:szCs w:val="32"/>
        </w:rPr>
        <w:t>考核合格</w:t>
      </w:r>
      <w:r w:rsidR="00D7126E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</w:t>
      </w:r>
      <w:r w:rsidR="003C2BF7">
        <w:rPr>
          <w:rFonts w:hint="eastAsia"/>
          <w:sz w:val="32"/>
          <w:szCs w:val="32"/>
        </w:rPr>
        <w:t>可颁发结业证书，凭证</w:t>
      </w:r>
      <w:r>
        <w:rPr>
          <w:rFonts w:hint="eastAsia"/>
          <w:sz w:val="32"/>
          <w:szCs w:val="32"/>
        </w:rPr>
        <w:t>可获得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学分。报名条件：在校非英语专业</w:t>
      </w:r>
      <w:r w:rsidR="00D7126E">
        <w:rPr>
          <w:rFonts w:hint="eastAsia"/>
          <w:sz w:val="32"/>
          <w:szCs w:val="32"/>
        </w:rPr>
        <w:t>本科学生</w:t>
      </w:r>
      <w:r>
        <w:rPr>
          <w:rFonts w:hint="eastAsia"/>
          <w:sz w:val="32"/>
          <w:szCs w:val="32"/>
        </w:rPr>
        <w:t>，必须已通过大学英语四级考试（</w:t>
      </w:r>
      <w:r>
        <w:rPr>
          <w:rFonts w:hint="eastAsia"/>
          <w:sz w:val="32"/>
          <w:szCs w:val="32"/>
        </w:rPr>
        <w:t>CET-4</w:t>
      </w:r>
      <w:r w:rsidR="00D7126E">
        <w:rPr>
          <w:rFonts w:hint="eastAsia"/>
          <w:sz w:val="32"/>
          <w:szCs w:val="32"/>
        </w:rPr>
        <w:t>）</w:t>
      </w:r>
      <w:r w:rsidR="0060465A">
        <w:rPr>
          <w:rFonts w:hint="eastAsia"/>
          <w:sz w:val="32"/>
          <w:szCs w:val="32"/>
        </w:rPr>
        <w:t>;</w:t>
      </w:r>
      <w:r w:rsidR="0060465A">
        <w:rPr>
          <w:rFonts w:hint="eastAsia"/>
          <w:sz w:val="32"/>
          <w:szCs w:val="32"/>
        </w:rPr>
        <w:t>参加学校出国（境）学生国际交流项目，或</w:t>
      </w:r>
      <w:r>
        <w:rPr>
          <w:rFonts w:hint="eastAsia"/>
          <w:sz w:val="32"/>
          <w:szCs w:val="32"/>
        </w:rPr>
        <w:t>有出国（境）继续深造意向的同学优先录取。上课</w:t>
      </w:r>
      <w:r w:rsidR="00D7126E">
        <w:rPr>
          <w:rFonts w:hint="eastAsia"/>
          <w:sz w:val="32"/>
          <w:szCs w:val="32"/>
        </w:rPr>
        <w:t>时间安排在工作日的两个晚上</w:t>
      </w:r>
      <w:r w:rsidR="00D7126E">
        <w:rPr>
          <w:rFonts w:hint="eastAsia"/>
          <w:sz w:val="32"/>
          <w:szCs w:val="32"/>
        </w:rPr>
        <w:t xml:space="preserve">6:00-8:00pm, </w:t>
      </w:r>
      <w:r w:rsidR="00D7126E">
        <w:rPr>
          <w:rFonts w:hint="eastAsia"/>
          <w:sz w:val="32"/>
          <w:szCs w:val="32"/>
        </w:rPr>
        <w:t>具体时间地点另行通知。</w:t>
      </w:r>
    </w:p>
    <w:p w:rsidR="007E60E6" w:rsidRDefault="00D7126E" w:rsidP="00D712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欢迎符合条件的广大学生前来报名。报名截止时间：</w:t>
      </w:r>
      <w:r w:rsidR="00B456C8">
        <w:rPr>
          <w:rFonts w:hint="eastAsia"/>
          <w:sz w:val="32"/>
          <w:szCs w:val="32"/>
        </w:rPr>
        <w:t>2017</w:t>
      </w:r>
      <w:r w:rsidR="00B456C8">
        <w:rPr>
          <w:rFonts w:hint="eastAsia"/>
          <w:sz w:val="32"/>
          <w:szCs w:val="32"/>
        </w:rPr>
        <w:t>年</w:t>
      </w:r>
      <w:r w:rsidR="00B456C8">
        <w:rPr>
          <w:rFonts w:hint="eastAsia"/>
          <w:sz w:val="32"/>
          <w:szCs w:val="32"/>
        </w:rPr>
        <w:t>3</w:t>
      </w:r>
      <w:r w:rsidR="00B456C8">
        <w:rPr>
          <w:rFonts w:hint="eastAsia"/>
          <w:sz w:val="32"/>
          <w:szCs w:val="32"/>
        </w:rPr>
        <w:t>月</w:t>
      </w:r>
      <w:r w:rsidR="00B456C8">
        <w:rPr>
          <w:rFonts w:hint="eastAsia"/>
          <w:sz w:val="32"/>
          <w:szCs w:val="32"/>
        </w:rPr>
        <w:t>17</w:t>
      </w:r>
      <w:r w:rsidR="00B456C8">
        <w:rPr>
          <w:rFonts w:hint="eastAsia"/>
          <w:sz w:val="32"/>
          <w:szCs w:val="32"/>
        </w:rPr>
        <w:t>日中午</w:t>
      </w:r>
      <w:r w:rsidR="00B456C8">
        <w:rPr>
          <w:rFonts w:hint="eastAsia"/>
          <w:sz w:val="32"/>
          <w:szCs w:val="32"/>
        </w:rPr>
        <w:t>12</w:t>
      </w:r>
      <w:r w:rsidR="00B456C8">
        <w:rPr>
          <w:rFonts w:hint="eastAsia"/>
          <w:sz w:val="32"/>
          <w:szCs w:val="32"/>
        </w:rPr>
        <w:t>点。</w:t>
      </w:r>
    </w:p>
    <w:p w:rsidR="0013588D" w:rsidRDefault="0013588D" w:rsidP="0013588D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富春校区学生报名表请发送至：</w:t>
      </w:r>
      <w:hyperlink r:id="rId5" w:history="1">
        <w:r w:rsidRPr="00FA4C3C">
          <w:rPr>
            <w:rStyle w:val="a3"/>
            <w:rFonts w:hint="eastAsia"/>
            <w:sz w:val="32"/>
            <w:szCs w:val="32"/>
          </w:rPr>
          <w:t>979559526@qq.com</w:t>
        </w:r>
      </w:hyperlink>
    </w:p>
    <w:p w:rsidR="0013588D" w:rsidRDefault="0013588D" w:rsidP="007E60E6">
      <w:pPr>
        <w:ind w:firstLineChars="200" w:firstLine="640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滨文校区</w:t>
      </w:r>
      <w:proofErr w:type="gramEnd"/>
      <w:r>
        <w:rPr>
          <w:rFonts w:hint="eastAsia"/>
          <w:sz w:val="32"/>
          <w:szCs w:val="32"/>
        </w:rPr>
        <w:t>学生报名表请发送至</w:t>
      </w:r>
      <w:hyperlink r:id="rId6" w:history="1">
        <w:r w:rsidR="009B66A9" w:rsidRPr="00FA4C3C">
          <w:rPr>
            <w:rStyle w:val="a3"/>
            <w:rFonts w:hint="eastAsia"/>
            <w:sz w:val="32"/>
            <w:szCs w:val="32"/>
          </w:rPr>
          <w:t>1084943039@qq.com</w:t>
        </w:r>
      </w:hyperlink>
      <w:r w:rsidR="007E60E6">
        <w:rPr>
          <w:rFonts w:hint="eastAsia"/>
          <w:sz w:val="32"/>
          <w:szCs w:val="32"/>
        </w:rPr>
        <w:t xml:space="preserve"> </w:t>
      </w:r>
    </w:p>
    <w:p w:rsidR="00B456C8" w:rsidRDefault="00B456C8" w:rsidP="000C1CE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邮件主题命名格式：</w:t>
      </w:r>
      <w:r w:rsidR="009B66A9">
        <w:rPr>
          <w:rFonts w:hint="eastAsia"/>
          <w:sz w:val="32"/>
          <w:szCs w:val="32"/>
        </w:rPr>
        <w:t>富春校区（</w:t>
      </w:r>
      <w:proofErr w:type="gramStart"/>
      <w:r w:rsidR="009B66A9">
        <w:rPr>
          <w:rFonts w:hint="eastAsia"/>
          <w:sz w:val="32"/>
          <w:szCs w:val="32"/>
        </w:rPr>
        <w:t>或滨文</w:t>
      </w:r>
      <w:proofErr w:type="gramEnd"/>
      <w:r w:rsidR="009B66A9">
        <w:rPr>
          <w:rFonts w:hint="eastAsia"/>
          <w:sz w:val="32"/>
          <w:szCs w:val="32"/>
        </w:rPr>
        <w:t>校区）</w:t>
      </w:r>
      <w:r w:rsidRPr="00B456C8">
        <w:rPr>
          <w:rFonts w:hint="eastAsia"/>
          <w:sz w:val="32"/>
          <w:szCs w:val="32"/>
        </w:rPr>
        <w:t>+</w:t>
      </w:r>
      <w:r w:rsidRPr="00B456C8">
        <w:rPr>
          <w:rFonts w:hint="eastAsia"/>
          <w:sz w:val="32"/>
          <w:szCs w:val="32"/>
        </w:rPr>
        <w:t>专业</w:t>
      </w:r>
      <w:r w:rsidRPr="00B456C8"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姓名，否则不予审核。</w:t>
      </w:r>
      <w:r w:rsidR="000C1CE4">
        <w:rPr>
          <w:rFonts w:hint="eastAsia"/>
          <w:sz w:val="32"/>
          <w:szCs w:val="32"/>
        </w:rPr>
        <w:t>注：四级证书拍照或成绩查询截图与报名报一并发送。</w:t>
      </w:r>
      <w:r>
        <w:rPr>
          <w:rFonts w:hint="eastAsia"/>
          <w:sz w:val="32"/>
          <w:szCs w:val="32"/>
        </w:rPr>
        <w:t>录取名单将</w:t>
      </w:r>
      <w:r w:rsidR="0017373C"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22</w:t>
      </w:r>
      <w:r>
        <w:rPr>
          <w:rFonts w:hint="eastAsia"/>
          <w:sz w:val="32"/>
          <w:szCs w:val="32"/>
        </w:rPr>
        <w:t>日在学校网站和</w:t>
      </w:r>
      <w:proofErr w:type="gramStart"/>
      <w:r>
        <w:rPr>
          <w:rFonts w:hint="eastAsia"/>
          <w:sz w:val="32"/>
          <w:szCs w:val="32"/>
        </w:rPr>
        <w:t>微信公众号</w:t>
      </w:r>
      <w:proofErr w:type="gramEnd"/>
      <w:r>
        <w:rPr>
          <w:rFonts w:hint="eastAsia"/>
          <w:sz w:val="32"/>
          <w:szCs w:val="32"/>
        </w:rPr>
        <w:t>上发布。</w:t>
      </w:r>
    </w:p>
    <w:p w:rsidR="0015335C" w:rsidRDefault="00B456C8" w:rsidP="00D712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联系人：袁慧玲</w:t>
      </w:r>
      <w:r>
        <w:rPr>
          <w:rFonts w:hint="eastAsia"/>
          <w:sz w:val="32"/>
          <w:szCs w:val="32"/>
        </w:rPr>
        <w:t xml:space="preserve">    </w:t>
      </w:r>
    </w:p>
    <w:p w:rsidR="00B456C8" w:rsidRDefault="0015335C" w:rsidP="00D712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  <w:r>
        <w:rPr>
          <w:rFonts w:hint="eastAsia"/>
          <w:sz w:val="32"/>
          <w:szCs w:val="32"/>
        </w:rPr>
        <w:t>0571-86613545</w:t>
      </w:r>
    </w:p>
    <w:p w:rsidR="00B456C8" w:rsidRDefault="00B456C8" w:rsidP="00B456C8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国际合作与交流处</w:t>
      </w:r>
    </w:p>
    <w:p w:rsidR="00B456C8" w:rsidRDefault="00B456C8" w:rsidP="00B456C8">
      <w:pPr>
        <w:ind w:firstLineChars="200" w:firstLine="64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</w:t>
      </w:r>
    </w:p>
    <w:p w:rsidR="003B6B2F" w:rsidRDefault="00E45830" w:rsidP="00AB1F7A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 w:rsidR="003B6B2F" w:rsidRPr="003B6B2F">
        <w:rPr>
          <w:rFonts w:hint="eastAsia"/>
          <w:sz w:val="32"/>
          <w:szCs w:val="32"/>
        </w:rPr>
        <w:t>全外教英语口语培训班报名表</w:t>
      </w:r>
    </w:p>
    <w:p w:rsidR="00A42DFA" w:rsidRPr="00D7126E" w:rsidRDefault="00A42DFA" w:rsidP="00E45830">
      <w:pPr>
        <w:jc w:val="left"/>
        <w:rPr>
          <w:sz w:val="32"/>
          <w:szCs w:val="32"/>
        </w:rPr>
      </w:pPr>
      <w:bookmarkStart w:id="0" w:name="_GoBack"/>
      <w:bookmarkEnd w:id="0"/>
    </w:p>
    <w:sectPr w:rsidR="00A42DFA" w:rsidRPr="00D71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A"/>
    <w:rsid w:val="00004476"/>
    <w:rsid w:val="00014D94"/>
    <w:rsid w:val="000905F2"/>
    <w:rsid w:val="000911EF"/>
    <w:rsid w:val="000B790F"/>
    <w:rsid w:val="000C07ED"/>
    <w:rsid w:val="000C1CE4"/>
    <w:rsid w:val="000C472B"/>
    <w:rsid w:val="0010249F"/>
    <w:rsid w:val="001318B4"/>
    <w:rsid w:val="0013588D"/>
    <w:rsid w:val="0015335C"/>
    <w:rsid w:val="0017373C"/>
    <w:rsid w:val="001804B7"/>
    <w:rsid w:val="00253680"/>
    <w:rsid w:val="0029465C"/>
    <w:rsid w:val="002A2C79"/>
    <w:rsid w:val="002D31EA"/>
    <w:rsid w:val="002D58A9"/>
    <w:rsid w:val="002E23BB"/>
    <w:rsid w:val="002F1542"/>
    <w:rsid w:val="002F259B"/>
    <w:rsid w:val="003B6B2F"/>
    <w:rsid w:val="003C2BF7"/>
    <w:rsid w:val="00407FF6"/>
    <w:rsid w:val="00415B8B"/>
    <w:rsid w:val="00494EDA"/>
    <w:rsid w:val="004E74C6"/>
    <w:rsid w:val="005154D6"/>
    <w:rsid w:val="00524407"/>
    <w:rsid w:val="00561C81"/>
    <w:rsid w:val="00564294"/>
    <w:rsid w:val="00564697"/>
    <w:rsid w:val="0060465A"/>
    <w:rsid w:val="006317F2"/>
    <w:rsid w:val="00665C71"/>
    <w:rsid w:val="007914A4"/>
    <w:rsid w:val="007D78FC"/>
    <w:rsid w:val="007E60E6"/>
    <w:rsid w:val="008378F7"/>
    <w:rsid w:val="00896764"/>
    <w:rsid w:val="00943E91"/>
    <w:rsid w:val="009B66A9"/>
    <w:rsid w:val="009C1111"/>
    <w:rsid w:val="009C7D34"/>
    <w:rsid w:val="00A250F5"/>
    <w:rsid w:val="00A42DFA"/>
    <w:rsid w:val="00A4353D"/>
    <w:rsid w:val="00A96A23"/>
    <w:rsid w:val="00AB1F7A"/>
    <w:rsid w:val="00B06EBB"/>
    <w:rsid w:val="00B456C8"/>
    <w:rsid w:val="00B60393"/>
    <w:rsid w:val="00BD51CA"/>
    <w:rsid w:val="00C055CC"/>
    <w:rsid w:val="00C15DD9"/>
    <w:rsid w:val="00C15FA1"/>
    <w:rsid w:val="00C2275E"/>
    <w:rsid w:val="00C236E7"/>
    <w:rsid w:val="00C35B32"/>
    <w:rsid w:val="00C90EAD"/>
    <w:rsid w:val="00CA4CB9"/>
    <w:rsid w:val="00CB78D9"/>
    <w:rsid w:val="00D444BE"/>
    <w:rsid w:val="00D53D9E"/>
    <w:rsid w:val="00D7126E"/>
    <w:rsid w:val="00DE24EE"/>
    <w:rsid w:val="00E45830"/>
    <w:rsid w:val="00E502A8"/>
    <w:rsid w:val="00E7150A"/>
    <w:rsid w:val="00EC6CC1"/>
    <w:rsid w:val="00F00EE0"/>
    <w:rsid w:val="00F14171"/>
    <w:rsid w:val="00F2439B"/>
    <w:rsid w:val="00F704F6"/>
    <w:rsid w:val="00F720B2"/>
    <w:rsid w:val="00FA5553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0E6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4583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45830"/>
  </w:style>
  <w:style w:type="table" w:styleId="a5">
    <w:name w:val="Table Grid"/>
    <w:basedOn w:val="a1"/>
    <w:uiPriority w:val="59"/>
    <w:rsid w:val="00C2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0E6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E4583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45830"/>
  </w:style>
  <w:style w:type="table" w:styleId="a5">
    <w:name w:val="Table Grid"/>
    <w:basedOn w:val="a1"/>
    <w:uiPriority w:val="59"/>
    <w:rsid w:val="00C2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84943039@qq.com" TargetMode="External"/><Relationship Id="rId5" Type="http://schemas.openxmlformats.org/officeDocument/2006/relationships/hyperlink" Target="mailto:97955952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92</Words>
  <Characters>525</Characters>
  <Application>Microsoft Office Word</Application>
  <DocSecurity>0</DocSecurity>
  <Lines>4</Lines>
  <Paragraphs>1</Paragraphs>
  <ScaleCrop>false</ScaleCrop>
  <Company>P R C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25</cp:revision>
  <cp:lastPrinted>2017-03-10T05:55:00Z</cp:lastPrinted>
  <dcterms:created xsi:type="dcterms:W3CDTF">2017-03-10T03:17:00Z</dcterms:created>
  <dcterms:modified xsi:type="dcterms:W3CDTF">2017-03-10T08:16:00Z</dcterms:modified>
</cp:coreProperties>
</file>